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9A1C" w14:textId="5C9FEFF4" w:rsidR="00C600BD" w:rsidRDefault="00C600BD" w:rsidP="00C600B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C0005" wp14:editId="3ACE385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905"/>
                <wp:wrapNone/>
                <wp:docPr id="2002250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E8948C" w14:textId="1105CACE" w:rsidR="00C600BD" w:rsidRPr="00C600BD" w:rsidRDefault="00C600BD" w:rsidP="00C600BD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color w:val="156082" w:themeColor="accent1"/>
                                <w:spacing w:val="10"/>
                                <w:sz w:val="96"/>
                                <w:szCs w:val="96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00BD">
                              <w:rPr>
                                <w:rFonts w:ascii="Cavolini" w:hAnsi="Cavolini" w:cs="Cavolini"/>
                                <w:b/>
                                <w:color w:val="156082" w:themeColor="accent1"/>
                                <w:spacing w:val="10"/>
                                <w:sz w:val="96"/>
                                <w:szCs w:val="96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C00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22E8948C" w14:textId="1105CACE" w:rsidR="00C600BD" w:rsidRPr="00C600BD" w:rsidRDefault="00C600BD" w:rsidP="00C600BD">
                      <w:pPr>
                        <w:jc w:val="center"/>
                        <w:rPr>
                          <w:rFonts w:ascii="Cavolini" w:hAnsi="Cavolini" w:cs="Cavolini"/>
                          <w:b/>
                          <w:color w:val="156082" w:themeColor="accent1"/>
                          <w:spacing w:val="10"/>
                          <w:sz w:val="96"/>
                          <w:szCs w:val="96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00BD">
                        <w:rPr>
                          <w:rFonts w:ascii="Cavolini" w:hAnsi="Cavolini" w:cs="Cavolini"/>
                          <w:b/>
                          <w:color w:val="156082" w:themeColor="accent1"/>
                          <w:spacing w:val="10"/>
                          <w:sz w:val="96"/>
                          <w:szCs w:val="96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Pricing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942CA" w14:textId="77777777" w:rsidR="00C600BD" w:rsidRPr="00C600BD" w:rsidRDefault="00C600BD" w:rsidP="00C600BD"/>
    <w:p w14:paraId="757C1417" w14:textId="77777777" w:rsidR="00C600BD" w:rsidRPr="00C600BD" w:rsidRDefault="00C600BD" w:rsidP="00C600BD"/>
    <w:p w14:paraId="27A18D67" w14:textId="77777777" w:rsidR="00C600BD" w:rsidRDefault="00C600BD" w:rsidP="00C600BD"/>
    <w:p w14:paraId="3B0A67D5" w14:textId="57D1C2AB" w:rsidR="00C600BD" w:rsidRDefault="00C600BD" w:rsidP="00C600BD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Photo 360 Standard Rate: $150/</w:t>
      </w:r>
      <w:proofErr w:type="spellStart"/>
      <w:r>
        <w:rPr>
          <w:rFonts w:ascii="Cavolini" w:hAnsi="Cavolini" w:cs="Cavolini"/>
          <w:sz w:val="28"/>
          <w:szCs w:val="28"/>
        </w:rPr>
        <w:t>hr</w:t>
      </w:r>
      <w:proofErr w:type="spellEnd"/>
      <w:r>
        <w:rPr>
          <w:rFonts w:ascii="Cavolini" w:hAnsi="Cavolini" w:cs="Cavolini"/>
          <w:sz w:val="28"/>
          <w:szCs w:val="28"/>
        </w:rPr>
        <w:t xml:space="preserve"> min of 2hrs</w:t>
      </w:r>
    </w:p>
    <w:p w14:paraId="1E01CDE3" w14:textId="523C0C47" w:rsidR="00EC7794" w:rsidRDefault="00EC7794" w:rsidP="00C600BD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Stand Alone Photo Booth Rate: $75</w:t>
      </w:r>
      <w:r w:rsidR="00B21EC5">
        <w:rPr>
          <w:rFonts w:ascii="Cavolini" w:hAnsi="Cavolini" w:cs="Cavolini"/>
          <w:sz w:val="28"/>
          <w:szCs w:val="28"/>
        </w:rPr>
        <w:t>/</w:t>
      </w:r>
      <w:proofErr w:type="spellStart"/>
      <w:r w:rsidR="00B21EC5">
        <w:rPr>
          <w:rFonts w:ascii="Cavolini" w:hAnsi="Cavolini" w:cs="Cavolini"/>
          <w:sz w:val="28"/>
          <w:szCs w:val="28"/>
        </w:rPr>
        <w:t>hr</w:t>
      </w:r>
      <w:proofErr w:type="spellEnd"/>
      <w:r w:rsidR="00B21EC5">
        <w:rPr>
          <w:rFonts w:ascii="Cavolini" w:hAnsi="Cavolini" w:cs="Cavolini"/>
          <w:sz w:val="28"/>
          <w:szCs w:val="28"/>
        </w:rPr>
        <w:t xml:space="preserve"> min of 2hrs</w:t>
      </w:r>
    </w:p>
    <w:p w14:paraId="555F4A96" w14:textId="4B829878" w:rsidR="00C600BD" w:rsidRDefault="00C600BD" w:rsidP="00C600BD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Deposit: $50 </w:t>
      </w:r>
    </w:p>
    <w:p w14:paraId="25A761E0" w14:textId="25644EE6" w:rsidR="00C600BD" w:rsidRDefault="00C600BD" w:rsidP="00C600BD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Backdrop Rental (undecorated): $10</w:t>
      </w:r>
    </w:p>
    <w:p w14:paraId="3C7D10FF" w14:textId="4345C98C" w:rsidR="00C600BD" w:rsidRDefault="00C600BD" w:rsidP="00C600BD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Themed backdrop: $50+ (based on needs and design)</w:t>
      </w:r>
    </w:p>
    <w:p w14:paraId="4B418C61" w14:textId="05F1713F" w:rsidR="00C600BD" w:rsidRDefault="00C600BD" w:rsidP="00C600BD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Travel Fee: $50 for events 25+ miles from Antioch, Ca.</w:t>
      </w:r>
    </w:p>
    <w:p w14:paraId="17C457C1" w14:textId="77777777" w:rsidR="00C600BD" w:rsidRPr="00C600BD" w:rsidRDefault="00C600BD" w:rsidP="00C600BD">
      <w:pPr>
        <w:jc w:val="center"/>
        <w:rPr>
          <w:rFonts w:ascii="Cavolini" w:hAnsi="Cavolini" w:cs="Cavolini"/>
          <w:sz w:val="28"/>
          <w:szCs w:val="28"/>
        </w:rPr>
      </w:pPr>
    </w:p>
    <w:sectPr w:rsidR="00C600BD" w:rsidRPr="00C6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BD"/>
    <w:rsid w:val="000710AC"/>
    <w:rsid w:val="001C0E48"/>
    <w:rsid w:val="00B21EC5"/>
    <w:rsid w:val="00C600BD"/>
    <w:rsid w:val="00E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1FD1"/>
  <w15:chartTrackingRefBased/>
  <w15:docId w15:val="{118ECE75-A599-4A44-97E5-DF07EF86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janean thomas</dc:creator>
  <cp:keywords/>
  <dc:description/>
  <cp:lastModifiedBy>janean thomas</cp:lastModifiedBy>
  <cp:revision>3</cp:revision>
  <dcterms:created xsi:type="dcterms:W3CDTF">2025-08-25T19:57:00Z</dcterms:created>
  <dcterms:modified xsi:type="dcterms:W3CDTF">2025-09-30T22:22:00Z</dcterms:modified>
</cp:coreProperties>
</file>